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C0035" w14:textId="77777777" w:rsidR="00C13908" w:rsidRPr="00EB79CD" w:rsidRDefault="00C13908" w:rsidP="00C139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B79CD">
        <w:rPr>
          <w:rFonts w:cstheme="minorHAnsi"/>
          <w:b/>
          <w:sz w:val="24"/>
          <w:szCs w:val="24"/>
        </w:rPr>
        <w:t>Zápisnica zo schôdze výboru ZVZ Studený dolec</w:t>
      </w:r>
      <w:r w:rsidR="00B34DFD" w:rsidRPr="00EB79CD">
        <w:rPr>
          <w:rFonts w:cstheme="minorHAnsi"/>
          <w:b/>
          <w:sz w:val="24"/>
          <w:szCs w:val="24"/>
        </w:rPr>
        <w:t>.</w:t>
      </w:r>
      <w:r w:rsidRPr="00EB79CD">
        <w:rPr>
          <w:rFonts w:cstheme="minorHAnsi"/>
          <w:b/>
          <w:sz w:val="24"/>
          <w:szCs w:val="24"/>
        </w:rPr>
        <w:t xml:space="preserve">  </w:t>
      </w:r>
    </w:p>
    <w:p w14:paraId="5440B164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E235C0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Dátum: </w:t>
      </w:r>
      <w:r w:rsidR="00502975" w:rsidRPr="00EB79CD">
        <w:rPr>
          <w:rFonts w:cstheme="minorHAnsi"/>
          <w:sz w:val="24"/>
          <w:szCs w:val="24"/>
        </w:rPr>
        <w:t>14.6</w:t>
      </w:r>
      <w:r w:rsidRPr="00EB79CD">
        <w:rPr>
          <w:rFonts w:cstheme="minorHAnsi"/>
          <w:sz w:val="24"/>
          <w:szCs w:val="24"/>
        </w:rPr>
        <w:t>.2023</w:t>
      </w:r>
    </w:p>
    <w:p w14:paraId="1134DA39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A47D85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Miesto: Bratislava, hospodárska budova v záhradkárskej osade Veľká osada</w:t>
      </w:r>
    </w:p>
    <w:p w14:paraId="487035BA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9F551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Zúčastnení:</w:t>
      </w:r>
    </w:p>
    <w:p w14:paraId="45D4E89C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Ing. Mário Matušinec</w:t>
      </w:r>
    </w:p>
    <w:p w14:paraId="13EC8DC1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Mgr. Katarína Seresová </w:t>
      </w:r>
    </w:p>
    <w:p w14:paraId="7506D9DC" w14:textId="77777777" w:rsidR="00C13908" w:rsidRPr="00EB79CD" w:rsidRDefault="00C13908" w:rsidP="00C139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Ing. Jana Molnárová</w:t>
      </w:r>
    </w:p>
    <w:p w14:paraId="22E0C855" w14:textId="77777777" w:rsidR="00C13908" w:rsidRPr="00EB79CD" w:rsidRDefault="00C13908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Mgr. Daniela Potúčková</w:t>
      </w:r>
    </w:p>
    <w:p w14:paraId="24721EA7" w14:textId="77777777" w:rsidR="00C13908" w:rsidRPr="00EB79CD" w:rsidRDefault="00C13908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Ing. Beáta Procházková </w:t>
      </w:r>
    </w:p>
    <w:p w14:paraId="490EA1DE" w14:textId="067BA053" w:rsidR="00502975" w:rsidRPr="00EB79CD" w:rsidRDefault="00FD77EC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Ing. Vladimir </w:t>
      </w:r>
      <w:r w:rsidR="00502975" w:rsidRPr="00EB79CD">
        <w:rPr>
          <w:rFonts w:cstheme="minorHAnsi"/>
          <w:sz w:val="24"/>
          <w:szCs w:val="24"/>
        </w:rPr>
        <w:t>Kutka</w:t>
      </w:r>
    </w:p>
    <w:p w14:paraId="51649A23" w14:textId="3604E1AA" w:rsidR="000126C2" w:rsidRPr="00EB79CD" w:rsidRDefault="00FD77EC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Bc. </w:t>
      </w:r>
      <w:r w:rsidR="000126C2" w:rsidRPr="00EB79CD">
        <w:rPr>
          <w:rFonts w:cstheme="minorHAnsi"/>
          <w:sz w:val="24"/>
          <w:szCs w:val="24"/>
        </w:rPr>
        <w:t>Vladimír Filípek ml.</w:t>
      </w:r>
    </w:p>
    <w:p w14:paraId="1B7A1E6A" w14:textId="77777777" w:rsidR="00C13908" w:rsidRPr="00EB79CD" w:rsidRDefault="00C13908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D78FD" w14:textId="77777777" w:rsidR="00C13908" w:rsidRPr="00EB79CD" w:rsidRDefault="00C13908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Zvolení účastníci výboru akceptujú uvedenú zápisnicu a súhlasia s jednotlivými bodmi, ktoré boli riadne prerokované na schôdzi výboru ZVZ Studený dolec </w:t>
      </w:r>
      <w:r w:rsidR="00C142BC" w:rsidRPr="00EB79CD">
        <w:rPr>
          <w:rFonts w:cstheme="minorHAnsi"/>
          <w:sz w:val="24"/>
          <w:szCs w:val="24"/>
        </w:rPr>
        <w:t>(ďalej len „výbor“)</w:t>
      </w:r>
      <w:r w:rsidRPr="00EB79CD">
        <w:rPr>
          <w:rFonts w:cstheme="minorHAnsi"/>
          <w:sz w:val="24"/>
          <w:szCs w:val="24"/>
        </w:rPr>
        <w:t>, tento dokument je verejne dostupný členom združenia na web stránke www.studenydolec.sk</w:t>
      </w:r>
      <w:r w:rsidR="00B34DFD" w:rsidRPr="00EB79CD">
        <w:rPr>
          <w:rFonts w:cstheme="minorHAnsi"/>
          <w:sz w:val="24"/>
          <w:szCs w:val="24"/>
        </w:rPr>
        <w:t>.</w:t>
      </w:r>
      <w:r w:rsidRPr="00EB79CD">
        <w:rPr>
          <w:rFonts w:cstheme="minorHAnsi"/>
          <w:sz w:val="24"/>
          <w:szCs w:val="24"/>
        </w:rPr>
        <w:t xml:space="preserve"> Súčasťou zápisnice je aj prezenčná listina.</w:t>
      </w:r>
    </w:p>
    <w:p w14:paraId="4F474964" w14:textId="77777777" w:rsidR="00C13908" w:rsidRPr="00EB79CD" w:rsidRDefault="00C13908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Dňa </w:t>
      </w:r>
      <w:r w:rsidR="00502975" w:rsidRPr="00EB79CD">
        <w:rPr>
          <w:rFonts w:cstheme="minorHAnsi"/>
          <w:sz w:val="24"/>
          <w:szCs w:val="24"/>
        </w:rPr>
        <w:t>14.6</w:t>
      </w:r>
      <w:r w:rsidRPr="00EB79CD">
        <w:rPr>
          <w:rFonts w:cstheme="minorHAnsi"/>
          <w:sz w:val="24"/>
          <w:szCs w:val="24"/>
        </w:rPr>
        <w:t>.2023 sa uskutočnila riadna schôdza výboru ZVZ Studený dolec, na predmetnej schôdzi výboru boli prerokované nasledovné body:</w:t>
      </w:r>
    </w:p>
    <w:p w14:paraId="7CD7661A" w14:textId="77777777" w:rsidR="0077235B" w:rsidRPr="00EB79CD" w:rsidRDefault="0077235B" w:rsidP="004462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74FF69" w14:textId="5038F2DD" w:rsidR="00502975" w:rsidRPr="00EB79CD" w:rsidRDefault="00502975" w:rsidP="00B2649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B79CD">
        <w:rPr>
          <w:rFonts w:cstheme="minorHAnsi"/>
          <w:b/>
          <w:sz w:val="24"/>
          <w:szCs w:val="24"/>
        </w:rPr>
        <w:t>Kontrola plnenia úloh z minulej sch</w:t>
      </w:r>
      <w:r w:rsidR="00D93C2E" w:rsidRPr="00EB79CD">
        <w:rPr>
          <w:rFonts w:cstheme="minorHAnsi"/>
          <w:b/>
          <w:sz w:val="24"/>
          <w:szCs w:val="24"/>
        </w:rPr>
        <w:t>ô</w:t>
      </w:r>
      <w:r w:rsidRPr="00EB79CD">
        <w:rPr>
          <w:rFonts w:cstheme="minorHAnsi"/>
          <w:b/>
          <w:sz w:val="24"/>
          <w:szCs w:val="24"/>
        </w:rPr>
        <w:t>d</w:t>
      </w:r>
      <w:r w:rsidR="00EB79CD">
        <w:rPr>
          <w:rFonts w:cstheme="minorHAnsi"/>
          <w:b/>
          <w:sz w:val="24"/>
          <w:szCs w:val="24"/>
        </w:rPr>
        <w:t>z</w:t>
      </w:r>
      <w:r w:rsidRPr="00EB79CD">
        <w:rPr>
          <w:rFonts w:cstheme="minorHAnsi"/>
          <w:b/>
          <w:sz w:val="24"/>
          <w:szCs w:val="24"/>
        </w:rPr>
        <w:t>e</w:t>
      </w:r>
    </w:p>
    <w:p w14:paraId="197744AD" w14:textId="16E7C7F7" w:rsidR="00502975" w:rsidRPr="00EB79CD" w:rsidRDefault="00502975" w:rsidP="00B2649E">
      <w:pPr>
        <w:pStyle w:val="Odsekzoznamu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Plná moc</w:t>
      </w:r>
      <w:r w:rsidR="00FD77EC" w:rsidRPr="00EB79CD">
        <w:rPr>
          <w:rFonts w:cstheme="minorHAnsi"/>
          <w:sz w:val="24"/>
          <w:szCs w:val="24"/>
        </w:rPr>
        <w:t xml:space="preserve"> pre úkony v mene ZVZ Studený dolec</w:t>
      </w:r>
      <w:r w:rsidRPr="00EB79CD">
        <w:rPr>
          <w:rFonts w:cstheme="minorHAnsi"/>
          <w:sz w:val="24"/>
          <w:szCs w:val="24"/>
        </w:rPr>
        <w:t xml:space="preserve"> </w:t>
      </w:r>
      <w:r w:rsidR="00FD77EC" w:rsidRPr="00EB79CD">
        <w:rPr>
          <w:rFonts w:cstheme="minorHAnsi"/>
          <w:sz w:val="24"/>
          <w:szCs w:val="24"/>
        </w:rPr>
        <w:t xml:space="preserve">- </w:t>
      </w:r>
      <w:r w:rsidRPr="00EB79CD">
        <w:rPr>
          <w:rFonts w:cstheme="minorHAnsi"/>
          <w:sz w:val="24"/>
          <w:szCs w:val="24"/>
        </w:rPr>
        <w:t>nevybavené,  vybaviť Seresová</w:t>
      </w:r>
    </w:p>
    <w:p w14:paraId="0F92591F" w14:textId="7690F920" w:rsidR="00502975" w:rsidRPr="00EB79CD" w:rsidRDefault="00502975" w:rsidP="00B2649E">
      <w:pPr>
        <w:pStyle w:val="Odsekzoznamu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Záhrady 700 zi</w:t>
      </w:r>
      <w:r w:rsidR="00FD77EC" w:rsidRPr="00EB79CD">
        <w:rPr>
          <w:rFonts w:cstheme="minorHAnsi"/>
          <w:sz w:val="24"/>
          <w:szCs w:val="24"/>
        </w:rPr>
        <w:t>s</w:t>
      </w:r>
      <w:r w:rsidRPr="00EB79CD">
        <w:rPr>
          <w:rFonts w:cstheme="minorHAnsi"/>
          <w:sz w:val="24"/>
          <w:szCs w:val="24"/>
        </w:rPr>
        <w:t>ti</w:t>
      </w:r>
      <w:r w:rsidR="00B2649E" w:rsidRPr="00EB79CD">
        <w:rPr>
          <w:rFonts w:cstheme="minorHAnsi"/>
          <w:sz w:val="24"/>
          <w:szCs w:val="24"/>
        </w:rPr>
        <w:t>ť</w:t>
      </w:r>
      <w:r w:rsidRPr="00EB79CD">
        <w:rPr>
          <w:rFonts w:cstheme="minorHAnsi"/>
          <w:sz w:val="24"/>
          <w:szCs w:val="24"/>
        </w:rPr>
        <w:t xml:space="preserve"> prístup k záhradnej vode – Borovanská, Školník – Filípek</w:t>
      </w:r>
      <w:r w:rsidR="00B2649E" w:rsidRPr="00EB79CD">
        <w:rPr>
          <w:rFonts w:cstheme="minorHAnsi"/>
          <w:sz w:val="24"/>
          <w:szCs w:val="24"/>
        </w:rPr>
        <w:t xml:space="preserve"> ml.</w:t>
      </w:r>
    </w:p>
    <w:p w14:paraId="7C71BD8B" w14:textId="32B241CD" w:rsidR="00502975" w:rsidRPr="00EB79CD" w:rsidRDefault="00502975" w:rsidP="00B2649E">
      <w:pPr>
        <w:pStyle w:val="Odsekzoznamu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Poistka – </w:t>
      </w:r>
      <w:r w:rsidR="00FD77EC" w:rsidRPr="00EB79CD">
        <w:rPr>
          <w:rFonts w:cstheme="minorHAnsi"/>
          <w:sz w:val="24"/>
          <w:szCs w:val="24"/>
        </w:rPr>
        <w:t xml:space="preserve">uzatvorenie </w:t>
      </w:r>
      <w:r w:rsidRPr="00EB79CD">
        <w:rPr>
          <w:rFonts w:cstheme="minorHAnsi"/>
          <w:sz w:val="24"/>
          <w:szCs w:val="24"/>
        </w:rPr>
        <w:t>poistnej zmluvy,</w:t>
      </w:r>
      <w:r w:rsidR="00FD77EC" w:rsidRPr="00EB79CD">
        <w:rPr>
          <w:rFonts w:cstheme="minorHAnsi"/>
          <w:sz w:val="24"/>
          <w:szCs w:val="24"/>
        </w:rPr>
        <w:t xml:space="preserve"> oslovené viaceré poisťovne</w:t>
      </w:r>
      <w:r w:rsidR="00EB79CD">
        <w:rPr>
          <w:rFonts w:cstheme="minorHAnsi"/>
          <w:sz w:val="24"/>
          <w:szCs w:val="24"/>
        </w:rPr>
        <w:t>,</w:t>
      </w:r>
      <w:r w:rsidRPr="00EB79CD">
        <w:rPr>
          <w:rFonts w:cstheme="minorHAnsi"/>
          <w:sz w:val="24"/>
          <w:szCs w:val="24"/>
        </w:rPr>
        <w:t xml:space="preserve"> v procese riešenia – Matušinec</w:t>
      </w:r>
    </w:p>
    <w:p w14:paraId="3281820C" w14:textId="2D090080" w:rsidR="008D5734" w:rsidRPr="00EB79CD" w:rsidRDefault="008D5734" w:rsidP="00B2649E">
      <w:pPr>
        <w:pStyle w:val="Odsekzoznamu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Dopravná situáci</w:t>
      </w:r>
      <w:r w:rsidR="00FD77EC" w:rsidRPr="00EB79CD">
        <w:rPr>
          <w:rFonts w:cstheme="minorHAnsi"/>
          <w:sz w:val="24"/>
          <w:szCs w:val="24"/>
        </w:rPr>
        <w:t>a v rámci areálu, zadanie projektu dopravnému inžinierovi</w:t>
      </w:r>
      <w:r w:rsidRPr="00EB79CD">
        <w:rPr>
          <w:rFonts w:cstheme="minorHAnsi"/>
          <w:sz w:val="24"/>
          <w:szCs w:val="24"/>
        </w:rPr>
        <w:t xml:space="preserve"> – </w:t>
      </w:r>
      <w:r w:rsidR="00FD77EC" w:rsidRPr="00EB79CD">
        <w:rPr>
          <w:rFonts w:cstheme="minorHAnsi"/>
          <w:sz w:val="24"/>
          <w:szCs w:val="24"/>
        </w:rPr>
        <w:t xml:space="preserve">zatiaľ </w:t>
      </w:r>
      <w:r w:rsidRPr="00EB79CD">
        <w:rPr>
          <w:rFonts w:cstheme="minorHAnsi"/>
          <w:sz w:val="24"/>
          <w:szCs w:val="24"/>
        </w:rPr>
        <w:t>neriešené</w:t>
      </w:r>
      <w:r w:rsidR="00FD77EC" w:rsidRPr="00EB79CD">
        <w:rPr>
          <w:rFonts w:cstheme="minorHAnsi"/>
          <w:sz w:val="24"/>
          <w:szCs w:val="24"/>
        </w:rPr>
        <w:t>, úloha sa odkladá</w:t>
      </w:r>
    </w:p>
    <w:p w14:paraId="2D66C646" w14:textId="77777777" w:rsidR="00502975" w:rsidRPr="00EB79CD" w:rsidRDefault="00502975" w:rsidP="00B2649E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</w:rPr>
      </w:pPr>
      <w:r w:rsidRPr="00EB79CD">
        <w:rPr>
          <w:rFonts w:cstheme="minorHAnsi"/>
          <w:b/>
          <w:sz w:val="24"/>
          <w:szCs w:val="24"/>
        </w:rPr>
        <w:t>Informácie</w:t>
      </w:r>
    </w:p>
    <w:p w14:paraId="5AD142F2" w14:textId="7939969A" w:rsidR="00502975" w:rsidRPr="00EB79CD" w:rsidRDefault="00502975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Bola zakúpená nová kosačka na kosenie spoločných priestorov z</w:t>
      </w:r>
      <w:r w:rsidR="00EB79CD">
        <w:rPr>
          <w:rFonts w:cstheme="minorHAnsi"/>
          <w:sz w:val="24"/>
          <w:szCs w:val="24"/>
        </w:rPr>
        <w:t> </w:t>
      </w:r>
      <w:r w:rsidRPr="00EB79CD">
        <w:rPr>
          <w:rFonts w:cstheme="minorHAnsi"/>
          <w:sz w:val="24"/>
          <w:szCs w:val="24"/>
        </w:rPr>
        <w:t>d</w:t>
      </w:r>
      <w:r w:rsidR="00777499" w:rsidRPr="00EB79CD">
        <w:rPr>
          <w:rFonts w:cstheme="minorHAnsi"/>
          <w:sz w:val="24"/>
          <w:szCs w:val="24"/>
        </w:rPr>
        <w:t>ô</w:t>
      </w:r>
      <w:r w:rsidRPr="00EB79CD">
        <w:rPr>
          <w:rFonts w:cstheme="minorHAnsi"/>
          <w:sz w:val="24"/>
          <w:szCs w:val="24"/>
        </w:rPr>
        <w:t>vod</w:t>
      </w:r>
      <w:r w:rsidR="00EB79CD">
        <w:rPr>
          <w:rFonts w:cstheme="minorHAnsi"/>
          <w:sz w:val="24"/>
          <w:szCs w:val="24"/>
        </w:rPr>
        <w:t xml:space="preserve">u </w:t>
      </w:r>
      <w:r w:rsidR="00777499" w:rsidRPr="00EB79CD">
        <w:rPr>
          <w:rFonts w:cstheme="minorHAnsi"/>
          <w:sz w:val="24"/>
          <w:szCs w:val="24"/>
        </w:rPr>
        <w:t>nefunkčnosti</w:t>
      </w:r>
      <w:r w:rsidR="00EB79CD">
        <w:rPr>
          <w:rFonts w:cstheme="minorHAnsi"/>
          <w:sz w:val="24"/>
          <w:szCs w:val="24"/>
        </w:rPr>
        <w:t xml:space="preserve"> starej kosačky</w:t>
      </w:r>
      <w:r w:rsidRPr="00EB79CD">
        <w:rPr>
          <w:rFonts w:cstheme="minorHAnsi"/>
          <w:sz w:val="24"/>
          <w:szCs w:val="24"/>
        </w:rPr>
        <w:t>.</w:t>
      </w:r>
      <w:r w:rsidR="00777499" w:rsidRPr="00EB79CD">
        <w:rPr>
          <w:rFonts w:cstheme="minorHAnsi"/>
          <w:sz w:val="24"/>
          <w:szCs w:val="24"/>
        </w:rPr>
        <w:t xml:space="preserve"> Potreba zakúpenia krovinorezu – otestovanie baterkového od p. Kutku</w:t>
      </w:r>
      <w:r w:rsidR="00A25D75" w:rsidRPr="00EB79CD">
        <w:rPr>
          <w:rFonts w:cstheme="minorHAnsi"/>
          <w:sz w:val="24"/>
          <w:szCs w:val="24"/>
        </w:rPr>
        <w:t xml:space="preserve"> </w:t>
      </w:r>
      <w:r w:rsidR="00777499" w:rsidRPr="00EB79CD">
        <w:rPr>
          <w:rFonts w:cstheme="minorHAnsi"/>
          <w:sz w:val="24"/>
          <w:szCs w:val="24"/>
        </w:rPr>
        <w:t>- za účelom zabezpečenia prejazdnosti ciest, motorová píla bola opravená.</w:t>
      </w:r>
    </w:p>
    <w:p w14:paraId="4896ED45" w14:textId="04611D87" w:rsidR="00FD77EC" w:rsidRPr="00EB79CD" w:rsidRDefault="00FD77EC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Nahlásenie opravy brány, riešenie časového spínača pre zníženie počtu otváraní. Brána je veľmi vyťažená a to znižuje jej životnosť, časté opravy. Ako riešenie </w:t>
      </w:r>
      <w:r w:rsidR="00EB79CD">
        <w:rPr>
          <w:rFonts w:cstheme="minorHAnsi"/>
          <w:sz w:val="24"/>
          <w:szCs w:val="24"/>
        </w:rPr>
        <w:t xml:space="preserve">navrhujeme </w:t>
      </w:r>
      <w:r w:rsidRPr="00EB79CD">
        <w:rPr>
          <w:rFonts w:cstheme="minorHAnsi"/>
          <w:sz w:val="24"/>
          <w:szCs w:val="24"/>
        </w:rPr>
        <w:t>ponechanie otvorenej brány v exponovaných časoch 7:00 – 9:00 a 15:00 – 18:00, riešené časovým spínačom.</w:t>
      </w:r>
    </w:p>
    <w:p w14:paraId="29021DC0" w14:textId="77777777" w:rsidR="00E6440B" w:rsidRPr="00EB79CD" w:rsidRDefault="00E6440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513C0E70" w14:textId="4D64ED97" w:rsidR="00AC151B" w:rsidRPr="00EB79CD" w:rsidRDefault="00AC151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Odovzdaný ovládač p</w:t>
      </w:r>
      <w:r w:rsidR="00FD77EC" w:rsidRPr="00EB79CD">
        <w:rPr>
          <w:rFonts w:cstheme="minorHAnsi"/>
          <w:sz w:val="24"/>
          <w:szCs w:val="24"/>
        </w:rPr>
        <w:t>.</w:t>
      </w:r>
      <w:r w:rsidRPr="00EB79CD">
        <w:rPr>
          <w:rFonts w:cstheme="minorHAnsi"/>
          <w:sz w:val="24"/>
          <w:szCs w:val="24"/>
        </w:rPr>
        <w:t xml:space="preserve"> Mičianovi z č. 422 o.č. 693</w:t>
      </w:r>
      <w:r w:rsidR="00FD77EC" w:rsidRPr="00EB79CD">
        <w:rPr>
          <w:rFonts w:cstheme="minorHAnsi"/>
          <w:sz w:val="24"/>
          <w:szCs w:val="24"/>
        </w:rPr>
        <w:t xml:space="preserve"> a pani Seresovej č. </w:t>
      </w:r>
      <w:commentRangeStart w:id="1"/>
      <w:r w:rsidR="00FD77EC" w:rsidRPr="00EB79CD">
        <w:rPr>
          <w:rFonts w:cstheme="minorHAnsi"/>
          <w:sz w:val="24"/>
          <w:szCs w:val="24"/>
        </w:rPr>
        <w:t>695</w:t>
      </w:r>
      <w:commentRangeEnd w:id="1"/>
      <w:r w:rsidR="00EB79CD">
        <w:rPr>
          <w:rStyle w:val="Odkaznakomentr"/>
        </w:rPr>
        <w:commentReference w:id="1"/>
      </w:r>
    </w:p>
    <w:p w14:paraId="0802C7AA" w14:textId="77777777" w:rsidR="00E6440B" w:rsidRPr="00EB79CD" w:rsidRDefault="00E6440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DB28A97" w14:textId="42DC1562" w:rsidR="00502975" w:rsidRPr="00EB79CD" w:rsidRDefault="00AC151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T</w:t>
      </w:r>
      <w:r w:rsidR="00502975" w:rsidRPr="00EB79CD">
        <w:rPr>
          <w:rFonts w:cstheme="minorHAnsi"/>
          <w:sz w:val="24"/>
          <w:szCs w:val="24"/>
        </w:rPr>
        <w:t>elefónne číslo</w:t>
      </w:r>
      <w:r w:rsidR="00FD77EC" w:rsidRPr="00EB79CD">
        <w:rPr>
          <w:rFonts w:cstheme="minorHAnsi"/>
          <w:sz w:val="24"/>
          <w:szCs w:val="24"/>
        </w:rPr>
        <w:t xml:space="preserve"> pre komunikáciu</w:t>
      </w:r>
      <w:r w:rsidR="00502975" w:rsidRPr="00EB79CD">
        <w:rPr>
          <w:rFonts w:cstheme="minorHAnsi"/>
          <w:sz w:val="24"/>
          <w:szCs w:val="24"/>
        </w:rPr>
        <w:t xml:space="preserve"> zverejnené na nástenke </w:t>
      </w:r>
      <w:r w:rsidR="00A25D75" w:rsidRPr="00EB79CD">
        <w:rPr>
          <w:rFonts w:cstheme="minorHAnsi"/>
          <w:sz w:val="24"/>
          <w:szCs w:val="24"/>
        </w:rPr>
        <w:t>– je funkčné.</w:t>
      </w:r>
    </w:p>
    <w:p w14:paraId="757BA7C8" w14:textId="77777777" w:rsidR="00E6440B" w:rsidRPr="00EB79CD" w:rsidRDefault="00E6440B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3E09746" w14:textId="5944AE7F" w:rsidR="00E6440B" w:rsidRPr="00EB79CD" w:rsidRDefault="00E6440B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Na základe podnetov od majiteľovo záhrad ohľadom zakúpenia nového náradia, nástrojov, zariadení</w:t>
      </w:r>
      <w:r w:rsidR="00FD77EC" w:rsidRPr="00EB79CD">
        <w:rPr>
          <w:rFonts w:cstheme="minorHAnsi"/>
          <w:sz w:val="24"/>
          <w:szCs w:val="24"/>
        </w:rPr>
        <w:t xml:space="preserve"> (požiadavka zakúpenia vodného čerpadla od p. Maršovsk</w:t>
      </w:r>
      <w:r w:rsidR="008B02CA" w:rsidRPr="00EB79CD">
        <w:rPr>
          <w:rFonts w:cstheme="minorHAnsi"/>
          <w:sz w:val="24"/>
          <w:szCs w:val="24"/>
        </w:rPr>
        <w:t>ého</w:t>
      </w:r>
      <w:r w:rsidR="00FD77EC" w:rsidRPr="00EB79CD">
        <w:rPr>
          <w:rFonts w:cstheme="minorHAnsi"/>
          <w:sz w:val="24"/>
          <w:szCs w:val="24"/>
        </w:rPr>
        <w:t>)</w:t>
      </w:r>
      <w:r w:rsidRPr="00EB79CD">
        <w:rPr>
          <w:rFonts w:cstheme="minorHAnsi"/>
          <w:sz w:val="24"/>
          <w:szCs w:val="24"/>
        </w:rPr>
        <w:t xml:space="preserve"> za účelom zapožičiavanie výbor prijal stanovisko, že zariadenia za účelom zapožičiavania sa nebudú kupovať, pre daný účel sú zriadené požičovne, ktoré sa nachádzajú v blízkom okolí. </w:t>
      </w:r>
      <w:r w:rsidRPr="00EB79CD">
        <w:rPr>
          <w:rFonts w:cstheme="minorHAnsi"/>
          <w:sz w:val="24"/>
          <w:szCs w:val="24"/>
        </w:rPr>
        <w:lastRenderedPageBreak/>
        <w:t>V súvislosti so zakúpením by vznikali náklady na údržbu, opravy ako aj personálne zabezpečenie  požičiavania, čo je v súčasných podmienkach neefektívne a nerentabilné.</w:t>
      </w:r>
    </w:p>
    <w:p w14:paraId="7A181664" w14:textId="77777777" w:rsidR="00E6440B" w:rsidRPr="00EB79CD" w:rsidRDefault="00E6440B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92002DA" w14:textId="21F384EA" w:rsidR="00E46136" w:rsidRPr="00EB79CD" w:rsidRDefault="00E6440B" w:rsidP="00E46136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Fotovoltika – </w:t>
      </w:r>
      <w:r w:rsidR="008B02CA" w:rsidRPr="00EB79CD">
        <w:rPr>
          <w:rFonts w:cstheme="minorHAnsi"/>
          <w:sz w:val="24"/>
          <w:szCs w:val="24"/>
        </w:rPr>
        <w:t>boli oslovení viacerí dodávatelia, realizuje sa prieskum trhu</w:t>
      </w:r>
    </w:p>
    <w:p w14:paraId="2C1A16E0" w14:textId="77777777" w:rsidR="00E46136" w:rsidRPr="00EB79CD" w:rsidRDefault="00E46136" w:rsidP="00E46136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109DB37A" w14:textId="67C37573" w:rsidR="008B02CA" w:rsidRPr="00EB79CD" w:rsidRDefault="00E46136" w:rsidP="00E46136">
      <w:pPr>
        <w:pStyle w:val="Odsekzoznamu"/>
        <w:ind w:left="284"/>
        <w:jc w:val="both"/>
        <w:rPr>
          <w:sz w:val="24"/>
          <w:szCs w:val="24"/>
        </w:rPr>
      </w:pPr>
      <w:r w:rsidRPr="00EB79CD">
        <w:rPr>
          <w:rFonts w:cstheme="minorHAnsi"/>
          <w:sz w:val="24"/>
          <w:szCs w:val="24"/>
        </w:rPr>
        <w:t>P. Matušinec bol na stretnutí s p. starostom MČ Ružinov,</w:t>
      </w:r>
      <w:r w:rsidRPr="00EB79CD">
        <w:rPr>
          <w:sz w:val="24"/>
          <w:szCs w:val="24"/>
        </w:rPr>
        <w:t xml:space="preserve"> územný plán v riešení, odhad na schválenie 2-3 r, záhradkárka osada  vízia </w:t>
      </w:r>
      <w:r w:rsidR="008B02CA" w:rsidRPr="00EB79CD">
        <w:rPr>
          <w:sz w:val="24"/>
          <w:szCs w:val="24"/>
        </w:rPr>
        <w:t xml:space="preserve">maximálnej </w:t>
      </w:r>
      <w:r w:rsidRPr="00EB79CD">
        <w:rPr>
          <w:sz w:val="24"/>
          <w:szCs w:val="24"/>
        </w:rPr>
        <w:t>zastavanos</w:t>
      </w:r>
      <w:r w:rsidR="008B02CA" w:rsidRPr="00EB79CD">
        <w:rPr>
          <w:sz w:val="24"/>
          <w:szCs w:val="24"/>
        </w:rPr>
        <w:t>ti</w:t>
      </w:r>
      <w:r w:rsidRPr="00EB79CD">
        <w:rPr>
          <w:sz w:val="24"/>
          <w:szCs w:val="24"/>
        </w:rPr>
        <w:t xml:space="preserve"> </w:t>
      </w:r>
      <w:r w:rsidR="008B02CA" w:rsidRPr="00EB79CD">
        <w:rPr>
          <w:sz w:val="24"/>
          <w:szCs w:val="24"/>
        </w:rPr>
        <w:t xml:space="preserve"> </w:t>
      </w:r>
      <w:r w:rsidRPr="00EB79CD">
        <w:rPr>
          <w:sz w:val="24"/>
          <w:szCs w:val="24"/>
        </w:rPr>
        <w:t>20 % pozemku</w:t>
      </w:r>
      <w:r w:rsidR="00EB79CD">
        <w:rPr>
          <w:sz w:val="24"/>
          <w:szCs w:val="24"/>
        </w:rPr>
        <w:t xml:space="preserve">, </w:t>
      </w:r>
      <w:r w:rsidRPr="00EB79CD">
        <w:rPr>
          <w:sz w:val="24"/>
          <w:szCs w:val="24"/>
        </w:rPr>
        <w:t>stavba so sedlovou strechou</w:t>
      </w:r>
      <w:r w:rsidR="008B02CA" w:rsidRPr="00EB79CD">
        <w:rPr>
          <w:sz w:val="24"/>
          <w:szCs w:val="24"/>
        </w:rPr>
        <w:t>.</w:t>
      </w:r>
    </w:p>
    <w:p w14:paraId="7FEC5342" w14:textId="1823A741" w:rsidR="00E46136" w:rsidRPr="00EB79CD" w:rsidRDefault="008B02CA" w:rsidP="00E46136">
      <w:pPr>
        <w:pStyle w:val="Odsekzoznamu"/>
        <w:ind w:left="284"/>
        <w:jc w:val="both"/>
        <w:rPr>
          <w:sz w:val="24"/>
          <w:szCs w:val="24"/>
        </w:rPr>
      </w:pPr>
      <w:r w:rsidRPr="00EB79CD">
        <w:rPr>
          <w:sz w:val="24"/>
          <w:szCs w:val="24"/>
        </w:rPr>
        <w:t>P</w:t>
      </w:r>
      <w:r w:rsidR="00E46136" w:rsidRPr="00EB79CD">
        <w:rPr>
          <w:sz w:val="24"/>
          <w:szCs w:val="24"/>
        </w:rPr>
        <w:t xml:space="preserve">ríjazdová cesta </w:t>
      </w:r>
      <w:r w:rsidRPr="00EB79CD">
        <w:rPr>
          <w:sz w:val="24"/>
          <w:szCs w:val="24"/>
        </w:rPr>
        <w:t xml:space="preserve"> od ulice Mokráň záhon </w:t>
      </w:r>
      <w:r w:rsidR="00E46136" w:rsidRPr="00EB79CD">
        <w:rPr>
          <w:sz w:val="24"/>
          <w:szCs w:val="24"/>
        </w:rPr>
        <w:t>– požiadavka na riešenie, cesta patrí mestu lebo nebola delimitovaná</w:t>
      </w:r>
      <w:r w:rsidR="00EB79CD">
        <w:rPr>
          <w:sz w:val="24"/>
          <w:szCs w:val="24"/>
        </w:rPr>
        <w:t>,</w:t>
      </w:r>
      <w:r w:rsidR="00E46136" w:rsidRPr="00EB79CD">
        <w:rPr>
          <w:sz w:val="24"/>
          <w:szCs w:val="24"/>
        </w:rPr>
        <w:t xml:space="preserve"> ale vzhľadom</w:t>
      </w:r>
      <w:r w:rsidR="00EB79CD">
        <w:rPr>
          <w:sz w:val="24"/>
          <w:szCs w:val="24"/>
        </w:rPr>
        <w:t xml:space="preserve"> na skutočnosť,</w:t>
      </w:r>
      <w:r w:rsidR="00E46136" w:rsidRPr="00EB79CD">
        <w:rPr>
          <w:sz w:val="24"/>
          <w:szCs w:val="24"/>
        </w:rPr>
        <w:t xml:space="preserve"> že ide o cestu 3.</w:t>
      </w:r>
      <w:r w:rsidR="00EB79CD">
        <w:rPr>
          <w:sz w:val="24"/>
          <w:szCs w:val="24"/>
        </w:rPr>
        <w:t xml:space="preserve"> </w:t>
      </w:r>
      <w:r w:rsidR="00E46136" w:rsidRPr="00EB79CD">
        <w:rPr>
          <w:sz w:val="24"/>
          <w:szCs w:val="24"/>
        </w:rPr>
        <w:t>triedy</w:t>
      </w:r>
      <w:r w:rsidR="00EB79CD">
        <w:rPr>
          <w:sz w:val="24"/>
          <w:szCs w:val="24"/>
        </w:rPr>
        <w:t>,</w:t>
      </w:r>
      <w:r w:rsidR="00E46136" w:rsidRPr="00EB79CD">
        <w:rPr>
          <w:sz w:val="24"/>
          <w:szCs w:val="24"/>
        </w:rPr>
        <w:t xml:space="preserve"> by ju mala spravovať MČ Ružinov</w:t>
      </w:r>
      <w:r w:rsidRPr="00EB79CD">
        <w:rPr>
          <w:sz w:val="24"/>
          <w:szCs w:val="24"/>
        </w:rPr>
        <w:t xml:space="preserve">. </w:t>
      </w:r>
      <w:r w:rsidR="00EB79CD">
        <w:rPr>
          <w:sz w:val="24"/>
          <w:szCs w:val="24"/>
        </w:rPr>
        <w:t>Starostovi b</w:t>
      </w:r>
      <w:r w:rsidRPr="00EB79CD">
        <w:rPr>
          <w:sz w:val="24"/>
          <w:szCs w:val="24"/>
        </w:rPr>
        <w:t>olo zaslané video s výtlkmi na ceste.</w:t>
      </w:r>
    </w:p>
    <w:p w14:paraId="4E9067A8" w14:textId="77777777" w:rsidR="008B02CA" w:rsidRPr="00EB79CD" w:rsidRDefault="008B02CA" w:rsidP="00E46136">
      <w:pPr>
        <w:pStyle w:val="Odsekzoznamu"/>
        <w:ind w:left="284"/>
        <w:jc w:val="both"/>
        <w:rPr>
          <w:sz w:val="24"/>
          <w:szCs w:val="24"/>
        </w:rPr>
      </w:pPr>
    </w:p>
    <w:p w14:paraId="2842FA8C" w14:textId="77777777" w:rsidR="00E46136" w:rsidRPr="00EB79CD" w:rsidRDefault="00E46136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C92922B" w14:textId="77777777" w:rsidR="00E6440B" w:rsidRPr="00EB79CD" w:rsidRDefault="00E6440B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DFE5623" w14:textId="77777777" w:rsidR="00AC151B" w:rsidRPr="00EB79CD" w:rsidRDefault="00AC151B" w:rsidP="00AC151B">
      <w:pPr>
        <w:pStyle w:val="Odsekzoznamu"/>
        <w:numPr>
          <w:ilvl w:val="0"/>
          <w:numId w:val="1"/>
        </w:numPr>
        <w:ind w:left="284"/>
        <w:jc w:val="both"/>
        <w:rPr>
          <w:rFonts w:cstheme="minorHAnsi"/>
          <w:b/>
          <w:sz w:val="24"/>
          <w:szCs w:val="24"/>
        </w:rPr>
      </w:pPr>
      <w:r w:rsidRPr="00EB79CD">
        <w:rPr>
          <w:rFonts w:cstheme="minorHAnsi"/>
          <w:b/>
          <w:sz w:val="24"/>
          <w:szCs w:val="24"/>
        </w:rPr>
        <w:t>Úlohy</w:t>
      </w:r>
    </w:p>
    <w:p w14:paraId="713B405F" w14:textId="77777777" w:rsidR="008D5734" w:rsidRPr="00EB79CD" w:rsidRDefault="00A25D75" w:rsidP="00AC151B">
      <w:pPr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Preveriť</w:t>
      </w:r>
      <w:r w:rsidR="008D5734" w:rsidRPr="00EB79CD">
        <w:rPr>
          <w:rFonts w:cstheme="minorHAnsi"/>
          <w:sz w:val="24"/>
          <w:szCs w:val="24"/>
        </w:rPr>
        <w:t xml:space="preserve"> či bola doručená </w:t>
      </w:r>
      <w:r w:rsidR="00E46136" w:rsidRPr="00EB79CD">
        <w:rPr>
          <w:rFonts w:cstheme="minorHAnsi"/>
          <w:sz w:val="24"/>
          <w:szCs w:val="24"/>
        </w:rPr>
        <w:t>a uhradená faktúra za posudok firmy</w:t>
      </w:r>
      <w:r w:rsidR="008D5734" w:rsidRPr="00EB79CD">
        <w:rPr>
          <w:rFonts w:cstheme="minorHAnsi"/>
          <w:sz w:val="24"/>
          <w:szCs w:val="24"/>
        </w:rPr>
        <w:t xml:space="preserve"> Sevotech – Potúč</w:t>
      </w:r>
      <w:r w:rsidRPr="00EB79CD">
        <w:rPr>
          <w:rFonts w:cstheme="minorHAnsi"/>
          <w:sz w:val="24"/>
          <w:szCs w:val="24"/>
        </w:rPr>
        <w:t>k</w:t>
      </w:r>
      <w:r w:rsidR="008D5734" w:rsidRPr="00EB79CD">
        <w:rPr>
          <w:rFonts w:cstheme="minorHAnsi"/>
          <w:sz w:val="24"/>
          <w:szCs w:val="24"/>
        </w:rPr>
        <w:t>ová</w:t>
      </w:r>
    </w:p>
    <w:p w14:paraId="7A129896" w14:textId="14BA5650" w:rsidR="002A6BB7" w:rsidRPr="00EB79CD" w:rsidRDefault="008B02CA" w:rsidP="008B02CA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sz w:val="24"/>
          <w:szCs w:val="24"/>
        </w:rPr>
        <w:t>Záhradkárska voda – spustenie v čase od 6:00 do 21:00. Požiadavka záhradkárov na spustenie vody do 22:00</w:t>
      </w:r>
    </w:p>
    <w:p w14:paraId="64D9E8E1" w14:textId="77777777" w:rsidR="00A25D75" w:rsidRPr="00EB79CD" w:rsidRDefault="00A25D75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16C7E019" w14:textId="251E5D5A" w:rsidR="00502975" w:rsidRPr="00EB79CD" w:rsidRDefault="00A25D75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Potreba</w:t>
      </w:r>
      <w:r w:rsidR="00502975" w:rsidRPr="00EB79CD">
        <w:rPr>
          <w:rFonts w:cstheme="minorHAnsi"/>
          <w:sz w:val="24"/>
          <w:szCs w:val="24"/>
        </w:rPr>
        <w:t xml:space="preserve"> oslov</w:t>
      </w:r>
      <w:r w:rsidRPr="00EB79CD">
        <w:rPr>
          <w:rFonts w:cstheme="minorHAnsi"/>
          <w:sz w:val="24"/>
          <w:szCs w:val="24"/>
        </w:rPr>
        <w:t>iť</w:t>
      </w:r>
      <w:r w:rsidR="00502975" w:rsidRPr="00EB79CD">
        <w:rPr>
          <w:rFonts w:cstheme="minorHAnsi"/>
          <w:sz w:val="24"/>
          <w:szCs w:val="24"/>
        </w:rPr>
        <w:t xml:space="preserve"> spoločnosť Sevotech za účelom vyregulovania frekvenčného meniča s cieľom zníženia n</w:t>
      </w:r>
      <w:r w:rsidR="00434B69" w:rsidRPr="00EB79CD">
        <w:rPr>
          <w:rFonts w:cstheme="minorHAnsi"/>
          <w:sz w:val="24"/>
          <w:szCs w:val="24"/>
        </w:rPr>
        <w:t>á</w:t>
      </w:r>
      <w:r w:rsidR="00502975" w:rsidRPr="00EB79CD">
        <w:rPr>
          <w:rFonts w:cstheme="minorHAnsi"/>
          <w:sz w:val="24"/>
          <w:szCs w:val="24"/>
        </w:rPr>
        <w:t>kladov na el. energiu čerpacích staníc na vodu</w:t>
      </w:r>
      <w:r w:rsidR="00EB79CD">
        <w:rPr>
          <w:rFonts w:cstheme="minorHAnsi"/>
          <w:sz w:val="24"/>
          <w:szCs w:val="24"/>
        </w:rPr>
        <w:t>,</w:t>
      </w:r>
      <w:r w:rsidR="00502975" w:rsidRPr="00EB79CD">
        <w:rPr>
          <w:rFonts w:cstheme="minorHAnsi"/>
          <w:sz w:val="24"/>
          <w:szCs w:val="24"/>
        </w:rPr>
        <w:t xml:space="preserve"> a</w:t>
      </w:r>
      <w:r w:rsidR="00434B69" w:rsidRPr="00EB79CD">
        <w:rPr>
          <w:rFonts w:cstheme="minorHAnsi"/>
          <w:sz w:val="24"/>
          <w:szCs w:val="24"/>
        </w:rPr>
        <w:t xml:space="preserve"> aj opakovaná kontrola nastavení  min 2x do roka</w:t>
      </w:r>
      <w:r w:rsidRPr="00EB79CD">
        <w:rPr>
          <w:rFonts w:cstheme="minorHAnsi"/>
          <w:sz w:val="24"/>
          <w:szCs w:val="24"/>
        </w:rPr>
        <w:t xml:space="preserve"> -Matušinec</w:t>
      </w:r>
      <w:r w:rsidR="00434B69" w:rsidRPr="00EB79CD">
        <w:rPr>
          <w:rFonts w:cstheme="minorHAnsi"/>
          <w:sz w:val="24"/>
          <w:szCs w:val="24"/>
        </w:rPr>
        <w:t>.</w:t>
      </w:r>
    </w:p>
    <w:p w14:paraId="0CECE931" w14:textId="77777777" w:rsidR="00A25D75" w:rsidRPr="00EB79CD" w:rsidRDefault="00A25D75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77BAA290" w14:textId="6A328357" w:rsidR="00A25D75" w:rsidRPr="00EB79CD" w:rsidRDefault="00AC4C2E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Zatiaľ nevyriešené úloha rekonštrukcie brány od ulice Bočná, ulička 600“ záhrady . Priebežne sa pracuje na získaní ponúk. Posúva sa na ďalší výbor.</w:t>
      </w:r>
    </w:p>
    <w:p w14:paraId="29D985FD" w14:textId="77777777" w:rsidR="00AC4C2E" w:rsidRPr="00EB79CD" w:rsidRDefault="00AC4C2E" w:rsidP="00A25D75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4DFB5D22" w14:textId="5EAA5628" w:rsidR="00AC151B" w:rsidRPr="00EB79CD" w:rsidRDefault="00434B69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P. Potúčková končí v pozícii </w:t>
      </w:r>
      <w:r w:rsidR="008D5734" w:rsidRPr="00EB79CD">
        <w:rPr>
          <w:rFonts w:cstheme="minorHAnsi"/>
          <w:sz w:val="24"/>
          <w:szCs w:val="24"/>
        </w:rPr>
        <w:t>ú</w:t>
      </w:r>
      <w:r w:rsidRPr="00EB79CD">
        <w:rPr>
          <w:rFonts w:cstheme="minorHAnsi"/>
          <w:sz w:val="24"/>
          <w:szCs w:val="24"/>
        </w:rPr>
        <w:t xml:space="preserve">čtovníčky ako aj členky výboru </w:t>
      </w:r>
      <w:r w:rsidR="00A25D75" w:rsidRPr="00EB79CD">
        <w:rPr>
          <w:rFonts w:cstheme="minorHAnsi"/>
          <w:sz w:val="24"/>
          <w:szCs w:val="24"/>
        </w:rPr>
        <w:t xml:space="preserve">združenia </w:t>
      </w:r>
      <w:r w:rsidRPr="00EB79CD">
        <w:rPr>
          <w:rFonts w:cstheme="minorHAnsi"/>
          <w:sz w:val="24"/>
          <w:szCs w:val="24"/>
        </w:rPr>
        <w:t>k 30.6.2023.</w:t>
      </w:r>
      <w:r w:rsidR="00A25D75" w:rsidRPr="00EB79CD">
        <w:rPr>
          <w:rFonts w:cstheme="minorHAnsi"/>
          <w:sz w:val="24"/>
          <w:szCs w:val="24"/>
        </w:rPr>
        <w:t xml:space="preserve"> </w:t>
      </w:r>
      <w:r w:rsidRPr="00EB79CD">
        <w:rPr>
          <w:rFonts w:cstheme="minorHAnsi"/>
          <w:sz w:val="24"/>
          <w:szCs w:val="24"/>
        </w:rPr>
        <w:t xml:space="preserve">Jej </w:t>
      </w:r>
      <w:r w:rsidR="00C86E29" w:rsidRPr="00EB79CD">
        <w:rPr>
          <w:rFonts w:cstheme="minorHAnsi"/>
          <w:sz w:val="24"/>
          <w:szCs w:val="24"/>
        </w:rPr>
        <w:t xml:space="preserve">pozíciu účtovníčky </w:t>
      </w:r>
      <w:r w:rsidRPr="00EB79CD">
        <w:rPr>
          <w:rFonts w:cstheme="minorHAnsi"/>
          <w:sz w:val="24"/>
          <w:szCs w:val="24"/>
        </w:rPr>
        <w:t xml:space="preserve">od 1.7.2023 </w:t>
      </w:r>
      <w:r w:rsidR="00A25D75" w:rsidRPr="00EB79CD">
        <w:rPr>
          <w:rFonts w:cstheme="minorHAnsi"/>
          <w:sz w:val="24"/>
          <w:szCs w:val="24"/>
        </w:rPr>
        <w:t>preberá p Procházková</w:t>
      </w:r>
      <w:r w:rsidRPr="00EB79CD">
        <w:rPr>
          <w:rFonts w:cstheme="minorHAnsi"/>
          <w:sz w:val="24"/>
          <w:szCs w:val="24"/>
        </w:rPr>
        <w:t>, ktorá je v súčasnosti pred</w:t>
      </w:r>
      <w:r w:rsidR="00A25D75" w:rsidRPr="00EB79CD">
        <w:rPr>
          <w:rFonts w:cstheme="minorHAnsi"/>
          <w:sz w:val="24"/>
          <w:szCs w:val="24"/>
        </w:rPr>
        <w:t>sed</w:t>
      </w:r>
      <w:r w:rsidRPr="00EB79CD">
        <w:rPr>
          <w:rFonts w:cstheme="minorHAnsi"/>
          <w:sz w:val="24"/>
          <w:szCs w:val="24"/>
        </w:rPr>
        <w:t>k</w:t>
      </w:r>
      <w:r w:rsidR="00A25D75" w:rsidRPr="00EB79CD">
        <w:rPr>
          <w:rFonts w:cstheme="minorHAnsi"/>
          <w:sz w:val="24"/>
          <w:szCs w:val="24"/>
        </w:rPr>
        <w:t>yňa</w:t>
      </w:r>
      <w:r w:rsidRPr="00EB79CD">
        <w:rPr>
          <w:rFonts w:cstheme="minorHAnsi"/>
          <w:sz w:val="24"/>
          <w:szCs w:val="24"/>
        </w:rPr>
        <w:t xml:space="preserve"> revíznej a kontrolnej skupiny.</w:t>
      </w:r>
      <w:r w:rsidR="00A25D75" w:rsidRPr="00EB79CD">
        <w:rPr>
          <w:rFonts w:cstheme="minorHAnsi"/>
          <w:sz w:val="24"/>
          <w:szCs w:val="24"/>
        </w:rPr>
        <w:t xml:space="preserve"> </w:t>
      </w:r>
      <w:r w:rsidRPr="00EB79CD">
        <w:rPr>
          <w:rFonts w:cstheme="minorHAnsi"/>
          <w:sz w:val="24"/>
          <w:szCs w:val="24"/>
        </w:rPr>
        <w:t xml:space="preserve">Predsedom </w:t>
      </w:r>
      <w:r w:rsidR="008D5734" w:rsidRPr="00EB79CD">
        <w:rPr>
          <w:rFonts w:cstheme="minorHAnsi"/>
          <w:sz w:val="24"/>
          <w:szCs w:val="24"/>
        </w:rPr>
        <w:t>r</w:t>
      </w:r>
      <w:r w:rsidRPr="00EB79CD">
        <w:rPr>
          <w:rFonts w:cstheme="minorHAnsi"/>
          <w:sz w:val="24"/>
          <w:szCs w:val="24"/>
        </w:rPr>
        <w:t>evíznej a kontrolnej komisie sa</w:t>
      </w:r>
      <w:r w:rsidR="00A25D75" w:rsidRPr="00EB79CD">
        <w:rPr>
          <w:rFonts w:cstheme="minorHAnsi"/>
          <w:sz w:val="24"/>
          <w:szCs w:val="24"/>
        </w:rPr>
        <w:t xml:space="preserve"> od 1.7.2023 </w:t>
      </w:r>
      <w:r w:rsidRPr="00EB79CD">
        <w:rPr>
          <w:rFonts w:cstheme="minorHAnsi"/>
          <w:sz w:val="24"/>
          <w:szCs w:val="24"/>
        </w:rPr>
        <w:t xml:space="preserve"> stáva jej člen p. Kutka</w:t>
      </w:r>
      <w:r w:rsidR="008B02CA" w:rsidRPr="00EB79CD">
        <w:rPr>
          <w:rFonts w:cstheme="minorHAnsi"/>
          <w:sz w:val="24"/>
          <w:szCs w:val="24"/>
        </w:rPr>
        <w:t>, zároveň bude aj novým členom výboru</w:t>
      </w:r>
      <w:r w:rsidRPr="00EB79CD">
        <w:rPr>
          <w:rFonts w:cstheme="minorHAnsi"/>
          <w:sz w:val="24"/>
          <w:szCs w:val="24"/>
        </w:rPr>
        <w:t>.</w:t>
      </w:r>
      <w:r w:rsidR="008B02CA" w:rsidRPr="00EB79CD">
        <w:rPr>
          <w:rFonts w:cstheme="minorHAnsi"/>
          <w:sz w:val="24"/>
          <w:szCs w:val="24"/>
        </w:rPr>
        <w:t xml:space="preserve"> </w:t>
      </w:r>
      <w:r w:rsidR="00ED2685" w:rsidRPr="00EB79CD">
        <w:rPr>
          <w:rFonts w:cstheme="minorHAnsi"/>
          <w:sz w:val="24"/>
          <w:szCs w:val="24"/>
        </w:rPr>
        <w:t xml:space="preserve"> </w:t>
      </w:r>
      <w:r w:rsidR="008B02CA" w:rsidRPr="00EB79CD">
        <w:rPr>
          <w:rFonts w:cstheme="minorHAnsi"/>
          <w:sz w:val="24"/>
          <w:szCs w:val="24"/>
        </w:rPr>
        <w:t>Nasledovné bude dodatočne doriešené na výročnej členskej schôdzi.</w:t>
      </w:r>
    </w:p>
    <w:p w14:paraId="3F30ADB4" w14:textId="77777777" w:rsidR="00AC151B" w:rsidRPr="00EB79CD" w:rsidRDefault="008D5734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Potrebné zabezpečiť ukončenie dohody o pracovnej činnosti a vystavenie novej dohody o pracovnej činnosti a s tým súvisiace – Molnárová. </w:t>
      </w:r>
    </w:p>
    <w:p w14:paraId="4984AFC0" w14:textId="49847B2A" w:rsidR="00AC151B" w:rsidRPr="00EB79CD" w:rsidRDefault="000126C2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Prevod oprávnení na p. Procházkovú - prístup k bankovému účtu </w:t>
      </w:r>
      <w:r w:rsidR="00ED2685" w:rsidRPr="00EB79CD">
        <w:rPr>
          <w:rFonts w:cstheme="minorHAnsi"/>
          <w:sz w:val="24"/>
          <w:szCs w:val="24"/>
        </w:rPr>
        <w:t xml:space="preserve">T </w:t>
      </w:r>
      <w:r w:rsidR="00EB79CD" w:rsidRPr="00EB79CD">
        <w:rPr>
          <w:rFonts w:cstheme="minorHAnsi"/>
          <w:sz w:val="24"/>
          <w:szCs w:val="24"/>
        </w:rPr>
        <w:t>ihneď</w:t>
      </w:r>
      <w:r w:rsidR="00ED2685" w:rsidRPr="00EB79CD">
        <w:rPr>
          <w:rFonts w:cstheme="minorHAnsi"/>
          <w:sz w:val="24"/>
          <w:szCs w:val="24"/>
        </w:rPr>
        <w:t xml:space="preserve"> po návrate z dovolenky p. Procházkovej prvý júlový týždeň - </w:t>
      </w:r>
      <w:r w:rsidRPr="00EB79CD">
        <w:rPr>
          <w:rFonts w:cstheme="minorHAnsi"/>
          <w:sz w:val="24"/>
          <w:szCs w:val="24"/>
        </w:rPr>
        <w:t xml:space="preserve"> Matušinec, Potúčková, Procházková – spoločne v dohodnutom termíne</w:t>
      </w:r>
      <w:r w:rsidR="00E6440B" w:rsidRPr="00EB79CD">
        <w:rPr>
          <w:rFonts w:cstheme="minorHAnsi"/>
          <w:sz w:val="24"/>
          <w:szCs w:val="24"/>
        </w:rPr>
        <w:t>.</w:t>
      </w:r>
    </w:p>
    <w:p w14:paraId="0A70AE5C" w14:textId="77777777" w:rsidR="00C86E29" w:rsidRPr="00EB79CD" w:rsidRDefault="00C86E29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819C70F" w14:textId="1F8BB933" w:rsidR="00AC151B" w:rsidRPr="00EB79CD" w:rsidRDefault="008D5734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Vstupné brány sú </w:t>
      </w:r>
      <w:r w:rsidR="00EB79CD">
        <w:rPr>
          <w:rFonts w:cstheme="minorHAnsi"/>
          <w:sz w:val="24"/>
          <w:szCs w:val="24"/>
        </w:rPr>
        <w:t>príliš</w:t>
      </w:r>
      <w:r w:rsidRPr="00EB79CD">
        <w:rPr>
          <w:rFonts w:cstheme="minorHAnsi"/>
          <w:sz w:val="24"/>
          <w:szCs w:val="24"/>
        </w:rPr>
        <w:t xml:space="preserve"> namáhan</w:t>
      </w:r>
      <w:r w:rsidR="00AC151B" w:rsidRPr="00EB79CD">
        <w:rPr>
          <w:rFonts w:cstheme="minorHAnsi"/>
          <w:sz w:val="24"/>
          <w:szCs w:val="24"/>
        </w:rPr>
        <w:t>é, čo spôsobuje vysokú mieru opotrebenia mechanizmu otvárania. Ž</w:t>
      </w:r>
      <w:r w:rsidRPr="00EB79CD">
        <w:rPr>
          <w:rFonts w:cstheme="minorHAnsi"/>
          <w:sz w:val="24"/>
          <w:szCs w:val="24"/>
        </w:rPr>
        <w:t>iadny bránový mechanizmus nie je stavaný na takúto záťaž, tento účel sp</w:t>
      </w:r>
      <w:r w:rsidR="00AC151B" w:rsidRPr="00EB79CD">
        <w:rPr>
          <w:rFonts w:cstheme="minorHAnsi"/>
          <w:sz w:val="24"/>
          <w:szCs w:val="24"/>
        </w:rPr>
        <w:t>ĺ</w:t>
      </w:r>
      <w:r w:rsidRPr="00EB79CD">
        <w:rPr>
          <w:rFonts w:cstheme="minorHAnsi"/>
          <w:sz w:val="24"/>
          <w:szCs w:val="24"/>
        </w:rPr>
        <w:t xml:space="preserve">ňajú </w:t>
      </w:r>
      <w:r w:rsidR="00EB79CD" w:rsidRPr="00EB79CD">
        <w:rPr>
          <w:rFonts w:cstheme="minorHAnsi"/>
          <w:sz w:val="24"/>
          <w:szCs w:val="24"/>
        </w:rPr>
        <w:t xml:space="preserve">jedine </w:t>
      </w:r>
      <w:r w:rsidRPr="00EB79CD">
        <w:rPr>
          <w:rFonts w:cstheme="minorHAnsi"/>
          <w:sz w:val="24"/>
          <w:szCs w:val="24"/>
        </w:rPr>
        <w:t xml:space="preserve">rampy. Navrhnuté riešenie, aby areál ostal uzatvorený, doplniť mechanizmus otvárania o časový spínač a ponechať brány otvorené v čase kedy je najvyššia frekvencia otvárania a zatvárania brán. Týmto žiadame i peších majiteľov, aby prechádzali malými </w:t>
      </w:r>
      <w:r w:rsidRPr="00EB79CD">
        <w:rPr>
          <w:rFonts w:cstheme="minorHAnsi"/>
          <w:sz w:val="24"/>
          <w:szCs w:val="24"/>
        </w:rPr>
        <w:lastRenderedPageBreak/>
        <w:t xml:space="preserve">bráničkami, ktoré sa otvárajú kľúčom. </w:t>
      </w:r>
      <w:r w:rsidR="00EB79CD">
        <w:rPr>
          <w:rFonts w:cstheme="minorHAnsi"/>
          <w:sz w:val="24"/>
          <w:szCs w:val="24"/>
        </w:rPr>
        <w:t>Z</w:t>
      </w:r>
      <w:r w:rsidR="00AC151B" w:rsidRPr="00EB79CD">
        <w:rPr>
          <w:rFonts w:cstheme="minorHAnsi"/>
          <w:sz w:val="24"/>
          <w:szCs w:val="24"/>
        </w:rPr>
        <w:t>is</w:t>
      </w:r>
      <w:r w:rsidR="00AC4C2E" w:rsidRPr="00EB79CD">
        <w:rPr>
          <w:rFonts w:cstheme="minorHAnsi"/>
          <w:sz w:val="24"/>
          <w:szCs w:val="24"/>
        </w:rPr>
        <w:t>t</w:t>
      </w:r>
      <w:r w:rsidR="00AC151B" w:rsidRPr="00EB79CD">
        <w:rPr>
          <w:rFonts w:cstheme="minorHAnsi"/>
          <w:sz w:val="24"/>
          <w:szCs w:val="24"/>
        </w:rPr>
        <w:t>iť možnosti napojenia na bránový mechanizmus – Matušinec.</w:t>
      </w:r>
      <w:r w:rsidR="008B02CA" w:rsidRPr="00EB79CD">
        <w:rPr>
          <w:rFonts w:cstheme="minorHAnsi"/>
          <w:sz w:val="24"/>
          <w:szCs w:val="24"/>
        </w:rPr>
        <w:t xml:space="preserve"> Získanie cenovej ponuky na rampu a inštaláci</w:t>
      </w:r>
      <w:r w:rsidR="00EB79CD">
        <w:rPr>
          <w:rFonts w:cstheme="minorHAnsi"/>
          <w:sz w:val="24"/>
          <w:szCs w:val="24"/>
        </w:rPr>
        <w:t>u</w:t>
      </w:r>
      <w:r w:rsidR="008B02CA" w:rsidRPr="00EB79CD">
        <w:rPr>
          <w:rFonts w:cstheme="minorHAnsi"/>
          <w:sz w:val="24"/>
          <w:szCs w:val="24"/>
        </w:rPr>
        <w:t>.</w:t>
      </w:r>
    </w:p>
    <w:p w14:paraId="3FF66A49" w14:textId="77777777" w:rsidR="00AC151B" w:rsidRPr="00EB79CD" w:rsidRDefault="00AC151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B584936" w14:textId="0DF6CE5B" w:rsidR="00AC151B" w:rsidRPr="00EB79CD" w:rsidRDefault="000126C2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Riešenie podnetov, z tel. čísla, Webu, a mailovej schránky </w:t>
      </w:r>
      <w:r w:rsidR="009A696F" w:rsidRPr="00EB79CD">
        <w:rPr>
          <w:rFonts w:cstheme="minorHAnsi"/>
          <w:sz w:val="24"/>
          <w:szCs w:val="24"/>
        </w:rPr>
        <w:t xml:space="preserve">prevádzkového charakteru </w:t>
      </w:r>
      <w:r w:rsidRPr="00EB79CD">
        <w:rPr>
          <w:rFonts w:cstheme="minorHAnsi"/>
          <w:sz w:val="24"/>
          <w:szCs w:val="24"/>
        </w:rPr>
        <w:t>preposiela p. Sere</w:t>
      </w:r>
      <w:r w:rsidR="00EB79CD">
        <w:rPr>
          <w:rFonts w:cstheme="minorHAnsi"/>
          <w:sz w:val="24"/>
          <w:szCs w:val="24"/>
        </w:rPr>
        <w:t>s</w:t>
      </w:r>
      <w:r w:rsidRPr="00EB79CD">
        <w:rPr>
          <w:rFonts w:cstheme="minorHAnsi"/>
          <w:sz w:val="24"/>
          <w:szCs w:val="24"/>
        </w:rPr>
        <w:t>ová</w:t>
      </w:r>
      <w:r w:rsidR="009A696F" w:rsidRPr="00EB79CD">
        <w:rPr>
          <w:rFonts w:cstheme="minorHAnsi"/>
          <w:sz w:val="24"/>
          <w:szCs w:val="24"/>
        </w:rPr>
        <w:t xml:space="preserve"> na zabezpečenie</w:t>
      </w:r>
      <w:r w:rsidRPr="00EB79CD">
        <w:rPr>
          <w:rFonts w:cstheme="minorHAnsi"/>
          <w:sz w:val="24"/>
          <w:szCs w:val="24"/>
        </w:rPr>
        <w:t xml:space="preserve"> p. Filípkovi ml.</w:t>
      </w:r>
      <w:r w:rsidR="00AC151B" w:rsidRPr="00EB79CD">
        <w:rPr>
          <w:rFonts w:cstheme="minorHAnsi"/>
          <w:sz w:val="24"/>
          <w:szCs w:val="24"/>
        </w:rPr>
        <w:t>,</w:t>
      </w:r>
      <w:r w:rsidR="009A696F" w:rsidRPr="00EB79CD">
        <w:rPr>
          <w:rFonts w:cstheme="minorHAnsi"/>
          <w:sz w:val="24"/>
          <w:szCs w:val="24"/>
        </w:rPr>
        <w:t xml:space="preserve"> </w:t>
      </w:r>
      <w:r w:rsidR="00AC151B" w:rsidRPr="00EB79CD">
        <w:rPr>
          <w:rFonts w:cstheme="minorHAnsi"/>
          <w:sz w:val="24"/>
          <w:szCs w:val="24"/>
        </w:rPr>
        <w:t>o</w:t>
      </w:r>
      <w:r w:rsidRPr="00EB79CD">
        <w:rPr>
          <w:rFonts w:cstheme="minorHAnsi"/>
          <w:sz w:val="24"/>
          <w:szCs w:val="24"/>
        </w:rPr>
        <w:t>tázky spojené s Paysy rieši p. Molnárová, platby</w:t>
      </w:r>
      <w:r w:rsidR="00AC151B" w:rsidRPr="00EB79CD">
        <w:rPr>
          <w:rFonts w:cstheme="minorHAnsi"/>
          <w:sz w:val="24"/>
          <w:szCs w:val="24"/>
        </w:rPr>
        <w:t>, úhrady bude riešiť p.</w:t>
      </w:r>
      <w:r w:rsidRPr="00EB79CD">
        <w:rPr>
          <w:rFonts w:cstheme="minorHAnsi"/>
          <w:sz w:val="24"/>
          <w:szCs w:val="24"/>
        </w:rPr>
        <w:t xml:space="preserve"> Procházková</w:t>
      </w:r>
      <w:r w:rsidR="009A696F" w:rsidRPr="00EB79CD">
        <w:rPr>
          <w:rFonts w:cstheme="minorHAnsi"/>
          <w:sz w:val="24"/>
          <w:szCs w:val="24"/>
        </w:rPr>
        <w:t>, ostatné dotazy a prevádzkové otázky rieši Sere</w:t>
      </w:r>
      <w:r w:rsidR="00EB79CD">
        <w:rPr>
          <w:rFonts w:cstheme="minorHAnsi"/>
          <w:sz w:val="24"/>
          <w:szCs w:val="24"/>
        </w:rPr>
        <w:t>s</w:t>
      </w:r>
      <w:r w:rsidR="009A696F" w:rsidRPr="00EB79CD">
        <w:rPr>
          <w:rFonts w:cstheme="minorHAnsi"/>
          <w:sz w:val="24"/>
          <w:szCs w:val="24"/>
        </w:rPr>
        <w:t>ová, Matušinec.</w:t>
      </w:r>
    </w:p>
    <w:p w14:paraId="34FD7C87" w14:textId="77777777" w:rsidR="00AC151B" w:rsidRPr="00EB79CD" w:rsidRDefault="00AC151B" w:rsidP="00AC151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7B9F0DB2" w14:textId="170B08A7" w:rsidR="00E6440B" w:rsidRPr="00EB79CD" w:rsidRDefault="000126C2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Vzhľadom na absenciu funkcie hospodára, správu tel. čísiel na  otváranie brán preberá Filípek ml</w:t>
      </w:r>
      <w:r w:rsidR="008B02CA" w:rsidRPr="00EB79CD">
        <w:rPr>
          <w:rFonts w:cstheme="minorHAnsi"/>
          <w:sz w:val="24"/>
          <w:szCs w:val="24"/>
        </w:rPr>
        <w:t>.</w:t>
      </w:r>
      <w:r w:rsidRPr="00EB79CD">
        <w:rPr>
          <w:rFonts w:cstheme="minorHAnsi"/>
          <w:sz w:val="24"/>
          <w:szCs w:val="24"/>
        </w:rPr>
        <w:t xml:space="preserve"> a Matušinec.</w:t>
      </w:r>
    </w:p>
    <w:p w14:paraId="1FDD70E2" w14:textId="77777777" w:rsidR="00E6440B" w:rsidRPr="00EB79CD" w:rsidRDefault="00E6440B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D405476" w14:textId="77777777" w:rsidR="009A696F" w:rsidRPr="00EB79CD" w:rsidRDefault="00E6440B" w:rsidP="009A696F">
      <w:pPr>
        <w:pStyle w:val="Odsekzoznamu"/>
        <w:ind w:left="284"/>
        <w:jc w:val="both"/>
        <w:rPr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Zavesiť oznam na brány - ohľadom úlohy z výročnej schôdze, </w:t>
      </w:r>
      <w:r w:rsidR="009A696F" w:rsidRPr="00EB79CD">
        <w:rPr>
          <w:rFonts w:cstheme="minorHAnsi"/>
          <w:sz w:val="24"/>
          <w:szCs w:val="24"/>
        </w:rPr>
        <w:t>na ktorej bol STANOVENÝ</w:t>
      </w:r>
      <w:r w:rsidR="009A696F" w:rsidRPr="00EB79CD">
        <w:rPr>
          <w:sz w:val="24"/>
          <w:szCs w:val="24"/>
        </w:rPr>
        <w:t xml:space="preserve"> TERMÍN, DO KTORÉHO VŠETCI MAJITELIA NAHLÁSIA POUŽÍVANÉ TELEFÓNNE ČÍSLA pre GSM otváranie brán do 30.6.2023.</w:t>
      </w:r>
    </w:p>
    <w:p w14:paraId="77F4FBD8" w14:textId="403E6980" w:rsidR="009A696F" w:rsidRPr="00EB79CD" w:rsidRDefault="009A696F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sz w:val="24"/>
          <w:szCs w:val="24"/>
        </w:rPr>
        <w:t>TERMÍN VYRADENIA telefónnych čísel z evidencie, ktoré sa nenahlásili, a tel. čísla, ktorých majitelia nemajú uhradené prevádzkové príspevky - Termín vypnutia nespárovaných čísiel a neplatičov bol stanovený na 31.10.2023.</w:t>
      </w:r>
      <w:r w:rsidR="00E46136" w:rsidRPr="00EB79CD">
        <w:rPr>
          <w:sz w:val="24"/>
          <w:szCs w:val="24"/>
        </w:rPr>
        <w:t xml:space="preserve"> – Seresová,</w:t>
      </w:r>
      <w:r w:rsidR="009D0ECF" w:rsidRPr="00EB79CD">
        <w:rPr>
          <w:sz w:val="24"/>
          <w:szCs w:val="24"/>
        </w:rPr>
        <w:t xml:space="preserve"> </w:t>
      </w:r>
      <w:r w:rsidR="00E46136" w:rsidRPr="00EB79CD">
        <w:rPr>
          <w:sz w:val="24"/>
          <w:szCs w:val="24"/>
        </w:rPr>
        <w:t>Matušinec</w:t>
      </w:r>
    </w:p>
    <w:p w14:paraId="0C6E8A87" w14:textId="77777777" w:rsidR="00E6440B" w:rsidRPr="00EB79CD" w:rsidRDefault="00E6440B" w:rsidP="00E6440B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7C516AB" w14:textId="77777777" w:rsidR="009A696F" w:rsidRPr="00EB79CD" w:rsidRDefault="00777499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Zverejniť oznam, aby si majitelia orezali živé ploty a zeleň, ktorá zasahuje do spoločných priestorov – uličiek. Po stanovenom termíne budú živé ploty orezané  údržbárom.</w:t>
      </w:r>
    </w:p>
    <w:p w14:paraId="2F034563" w14:textId="77777777" w:rsidR="009A696F" w:rsidRPr="00EB79CD" w:rsidRDefault="009A696F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B89A156" w14:textId="2546A4C2" w:rsidR="009A696F" w:rsidRPr="00EB79CD" w:rsidRDefault="009D0ECF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Nádoby pri čerpacích staniciach – na základe získaných odborných posudkov od dvoch nezávislých spoločností sme dospeli k záveru, že je potrebné predmetné nádoby odstrániť a vytvoriť tak prípadne ďalší voľný priestor pre parkovanie. Aj v minulosti riešili zástupcovia výboru odstrán</w:t>
      </w:r>
      <w:r w:rsidR="00EB79CD">
        <w:rPr>
          <w:rFonts w:cstheme="minorHAnsi"/>
          <w:sz w:val="24"/>
          <w:szCs w:val="24"/>
        </w:rPr>
        <w:t>e</w:t>
      </w:r>
      <w:r w:rsidRPr="00EB79CD">
        <w:rPr>
          <w:rFonts w:cstheme="minorHAnsi"/>
          <w:sz w:val="24"/>
          <w:szCs w:val="24"/>
        </w:rPr>
        <w:t>nie týchto nádob</w:t>
      </w:r>
      <w:r w:rsidR="00EB79CD">
        <w:rPr>
          <w:rFonts w:cstheme="minorHAnsi"/>
          <w:sz w:val="24"/>
          <w:szCs w:val="24"/>
        </w:rPr>
        <w:t>,</w:t>
      </w:r>
      <w:r w:rsidRPr="00EB79CD">
        <w:rPr>
          <w:rFonts w:cstheme="minorHAnsi"/>
          <w:sz w:val="24"/>
          <w:szCs w:val="24"/>
        </w:rPr>
        <w:t xml:space="preserve"> avšak dané nebolo doriešené. Aktuálne sa hľadá spoločnosť, ktorá by zabezpečila odstránenie nádob, ideálny stav je, že výkup železa pokryje náklady spojené s odstránením a odvozom </w:t>
      </w:r>
      <w:r w:rsidR="00E46136" w:rsidRPr="00EB79CD">
        <w:rPr>
          <w:rFonts w:cstheme="minorHAnsi"/>
          <w:sz w:val="24"/>
          <w:szCs w:val="24"/>
        </w:rPr>
        <w:t>-</w:t>
      </w:r>
      <w:r w:rsidRPr="00EB79CD">
        <w:rPr>
          <w:rFonts w:cstheme="minorHAnsi"/>
          <w:sz w:val="24"/>
          <w:szCs w:val="24"/>
        </w:rPr>
        <w:t xml:space="preserve"> rieši</w:t>
      </w:r>
      <w:r w:rsidR="00E46136" w:rsidRPr="00EB79CD">
        <w:rPr>
          <w:rFonts w:cstheme="minorHAnsi"/>
          <w:sz w:val="24"/>
          <w:szCs w:val="24"/>
        </w:rPr>
        <w:t xml:space="preserve"> </w:t>
      </w:r>
      <w:r w:rsidR="00E46136" w:rsidRPr="00EB79CD">
        <w:rPr>
          <w:sz w:val="24"/>
          <w:szCs w:val="24"/>
        </w:rPr>
        <w:t>Seresová,</w:t>
      </w:r>
      <w:r w:rsidRPr="00EB79CD">
        <w:rPr>
          <w:sz w:val="24"/>
          <w:szCs w:val="24"/>
        </w:rPr>
        <w:t xml:space="preserve"> </w:t>
      </w:r>
      <w:r w:rsidR="00E46136" w:rsidRPr="00EB79CD">
        <w:rPr>
          <w:sz w:val="24"/>
          <w:szCs w:val="24"/>
        </w:rPr>
        <w:t>Matušinec</w:t>
      </w:r>
      <w:r w:rsidRPr="00EB79CD">
        <w:rPr>
          <w:sz w:val="24"/>
          <w:szCs w:val="24"/>
        </w:rPr>
        <w:t xml:space="preserve"> a členovia skupiny pre posúdenie funkčnosti nádob (Hreško a Malina).</w:t>
      </w:r>
    </w:p>
    <w:p w14:paraId="59FF26D3" w14:textId="77777777" w:rsidR="009A696F" w:rsidRPr="00EB79CD" w:rsidRDefault="009A696F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602ABF4" w14:textId="501A87D6" w:rsidR="002A6BB7" w:rsidRPr="00EB79CD" w:rsidRDefault="00777499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Zabezp</w:t>
      </w:r>
      <w:r w:rsidR="00AC4C2E" w:rsidRPr="00EB79CD">
        <w:rPr>
          <w:rFonts w:cstheme="minorHAnsi"/>
          <w:sz w:val="24"/>
          <w:szCs w:val="24"/>
        </w:rPr>
        <w:t>e</w:t>
      </w:r>
      <w:r w:rsidRPr="00EB79CD">
        <w:rPr>
          <w:rFonts w:cstheme="minorHAnsi"/>
          <w:sz w:val="24"/>
          <w:szCs w:val="24"/>
        </w:rPr>
        <w:t>čiť prístup do aplikácie ZSS pre p. Matušinc</w:t>
      </w:r>
      <w:r w:rsidR="00E46136" w:rsidRPr="00EB79CD">
        <w:rPr>
          <w:rFonts w:cstheme="minorHAnsi"/>
          <w:sz w:val="24"/>
          <w:szCs w:val="24"/>
        </w:rPr>
        <w:t>a – p. Potúčková/Procházková</w:t>
      </w:r>
    </w:p>
    <w:p w14:paraId="482E5CB5" w14:textId="77777777" w:rsidR="00AC4C2E" w:rsidRPr="00EB79CD" w:rsidRDefault="00AC4C2E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7DB0AAF5" w14:textId="5597FB8C" w:rsidR="00AC4C2E" w:rsidRPr="00EB79CD" w:rsidRDefault="00AC4C2E" w:rsidP="009A696F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Predpokladaný termín ďalšieho výboru, september 2023. Úlohy sú riešené priebežne, členovia výboru komunikujú prostredníctvom vytvorenej aplikácie.</w:t>
      </w:r>
    </w:p>
    <w:p w14:paraId="77155A75" w14:textId="77777777" w:rsidR="000126C2" w:rsidRPr="00EB79CD" w:rsidRDefault="000126C2" w:rsidP="00434B69">
      <w:pPr>
        <w:pStyle w:val="Odsekzoznamu"/>
        <w:rPr>
          <w:rFonts w:cstheme="minorHAnsi"/>
          <w:sz w:val="24"/>
          <w:szCs w:val="24"/>
        </w:rPr>
      </w:pPr>
    </w:p>
    <w:p w14:paraId="093C41E7" w14:textId="77777777" w:rsidR="000126C2" w:rsidRPr="00EB79CD" w:rsidRDefault="000126C2" w:rsidP="00434B69">
      <w:pPr>
        <w:pStyle w:val="Odsekzoznamu"/>
        <w:rPr>
          <w:rFonts w:cstheme="minorHAnsi"/>
          <w:sz w:val="24"/>
          <w:szCs w:val="24"/>
        </w:rPr>
      </w:pPr>
    </w:p>
    <w:p w14:paraId="3DEBDB5D" w14:textId="24DA069E" w:rsidR="008D5734" w:rsidRPr="00EB79CD" w:rsidRDefault="008D5734" w:rsidP="00434B69">
      <w:pPr>
        <w:pStyle w:val="Odsekzoznamu"/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 xml:space="preserve">  </w:t>
      </w:r>
    </w:p>
    <w:p w14:paraId="1C4B467E" w14:textId="77777777" w:rsidR="00AD030A" w:rsidRPr="00EB79CD" w:rsidRDefault="00990895">
      <w:pPr>
        <w:rPr>
          <w:rFonts w:cstheme="minorHAnsi"/>
          <w:sz w:val="24"/>
          <w:szCs w:val="24"/>
        </w:rPr>
      </w:pPr>
      <w:r w:rsidRPr="00EB79CD">
        <w:rPr>
          <w:rFonts w:cstheme="minorHAnsi"/>
          <w:sz w:val="24"/>
          <w:szCs w:val="24"/>
        </w:rPr>
        <w:t>Zapísala: Molnárová, tajomníčka.</w:t>
      </w:r>
    </w:p>
    <w:p w14:paraId="0EDC2319" w14:textId="77777777" w:rsidR="008817E9" w:rsidRPr="00EB79CD" w:rsidRDefault="008817E9">
      <w:pPr>
        <w:rPr>
          <w:rFonts w:cstheme="minorHAnsi"/>
          <w:sz w:val="24"/>
          <w:szCs w:val="24"/>
        </w:rPr>
      </w:pPr>
    </w:p>
    <w:p w14:paraId="504741C5" w14:textId="77777777" w:rsidR="00B02BE5" w:rsidRPr="00EB79CD" w:rsidRDefault="00B02BE5">
      <w:pPr>
        <w:rPr>
          <w:rFonts w:cstheme="minorHAnsi"/>
          <w:sz w:val="24"/>
          <w:szCs w:val="24"/>
        </w:rPr>
      </w:pPr>
    </w:p>
    <w:sectPr w:rsidR="00B02BE5" w:rsidRPr="00E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atarína Seresová | FAJ EU v Bratislave" w:date="2023-07-12T10:04:00Z" w:initials="KS|FEvB">
    <w:p w14:paraId="2183BEED" w14:textId="084D78CE" w:rsidR="00EB79CD" w:rsidRDefault="00EB79CD">
      <w:pPr>
        <w:pStyle w:val="Textkomentra"/>
      </w:pPr>
      <w:r>
        <w:rPr>
          <w:rStyle w:val="Odkaznakomentr"/>
        </w:rPr>
        <w:annotationRef/>
      </w:r>
      <w:r>
        <w:t>Mne ste žiadny ovládač nedávali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83BE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8F947" w16cex:dateUtc="2023-07-12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83BEED" w16cid:durableId="2858F9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A27D" w14:textId="77777777" w:rsidR="00E3231D" w:rsidRDefault="00E3231D" w:rsidP="000653A7">
      <w:pPr>
        <w:spacing w:after="0" w:line="240" w:lineRule="auto"/>
      </w:pPr>
      <w:r>
        <w:separator/>
      </w:r>
    </w:p>
  </w:endnote>
  <w:endnote w:type="continuationSeparator" w:id="0">
    <w:p w14:paraId="2FC1AF65" w14:textId="77777777" w:rsidR="00E3231D" w:rsidRDefault="00E3231D" w:rsidP="0006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138C" w14:textId="77777777" w:rsidR="00E3231D" w:rsidRDefault="00E3231D" w:rsidP="000653A7">
      <w:pPr>
        <w:spacing w:after="0" w:line="240" w:lineRule="auto"/>
      </w:pPr>
      <w:r>
        <w:separator/>
      </w:r>
    </w:p>
  </w:footnote>
  <w:footnote w:type="continuationSeparator" w:id="0">
    <w:p w14:paraId="027279BA" w14:textId="77777777" w:rsidR="00E3231D" w:rsidRDefault="00E3231D" w:rsidP="0006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3F6"/>
    <w:multiLevelType w:val="hybridMultilevel"/>
    <w:tmpl w:val="67F47DE2"/>
    <w:lvl w:ilvl="0" w:tplc="6126712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628D"/>
    <w:multiLevelType w:val="hybridMultilevel"/>
    <w:tmpl w:val="3ABA4EB2"/>
    <w:lvl w:ilvl="0" w:tplc="BC6401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2E2C59"/>
    <w:multiLevelType w:val="hybridMultilevel"/>
    <w:tmpl w:val="A5C61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A4CE5"/>
    <w:multiLevelType w:val="hybridMultilevel"/>
    <w:tmpl w:val="AC76C312"/>
    <w:lvl w:ilvl="0" w:tplc="A9F6B0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ína Seresová | FAJ EU v Bratislave">
    <w15:presenceInfo w15:providerId="AD" w15:userId="S::katarina.seresova@euba.sk::3f9c84bd-4bf5-42dc-869e-fb7e1872b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77"/>
    <w:rsid w:val="000122A3"/>
    <w:rsid w:val="000126C2"/>
    <w:rsid w:val="00021469"/>
    <w:rsid w:val="00040654"/>
    <w:rsid w:val="000534AB"/>
    <w:rsid w:val="000653A7"/>
    <w:rsid w:val="000B301F"/>
    <w:rsid w:val="000C3D40"/>
    <w:rsid w:val="00173E92"/>
    <w:rsid w:val="001A1E78"/>
    <w:rsid w:val="001B2BC2"/>
    <w:rsid w:val="001B604F"/>
    <w:rsid w:val="001F697D"/>
    <w:rsid w:val="001F7D04"/>
    <w:rsid w:val="0020096E"/>
    <w:rsid w:val="0022709C"/>
    <w:rsid w:val="0026429B"/>
    <w:rsid w:val="002677FD"/>
    <w:rsid w:val="0027722C"/>
    <w:rsid w:val="002A6BB7"/>
    <w:rsid w:val="002B3965"/>
    <w:rsid w:val="002B5E49"/>
    <w:rsid w:val="003255F4"/>
    <w:rsid w:val="00354B8F"/>
    <w:rsid w:val="00370F46"/>
    <w:rsid w:val="003B722C"/>
    <w:rsid w:val="00405E56"/>
    <w:rsid w:val="00434B69"/>
    <w:rsid w:val="00446289"/>
    <w:rsid w:val="004E272C"/>
    <w:rsid w:val="004E355E"/>
    <w:rsid w:val="00502975"/>
    <w:rsid w:val="0056613C"/>
    <w:rsid w:val="00590BD2"/>
    <w:rsid w:val="0059594D"/>
    <w:rsid w:val="005B004A"/>
    <w:rsid w:val="005D11D9"/>
    <w:rsid w:val="006245EB"/>
    <w:rsid w:val="0065290A"/>
    <w:rsid w:val="00673DFA"/>
    <w:rsid w:val="00677D7E"/>
    <w:rsid w:val="00682160"/>
    <w:rsid w:val="00683699"/>
    <w:rsid w:val="0070736C"/>
    <w:rsid w:val="00711D1E"/>
    <w:rsid w:val="00735A05"/>
    <w:rsid w:val="007439D0"/>
    <w:rsid w:val="007511A1"/>
    <w:rsid w:val="00757BB6"/>
    <w:rsid w:val="0077235B"/>
    <w:rsid w:val="00777499"/>
    <w:rsid w:val="007B330B"/>
    <w:rsid w:val="00800096"/>
    <w:rsid w:val="008817E9"/>
    <w:rsid w:val="008B02CA"/>
    <w:rsid w:val="008D5734"/>
    <w:rsid w:val="008F247D"/>
    <w:rsid w:val="00905252"/>
    <w:rsid w:val="00915B27"/>
    <w:rsid w:val="009754B3"/>
    <w:rsid w:val="00983000"/>
    <w:rsid w:val="00990895"/>
    <w:rsid w:val="009A696F"/>
    <w:rsid w:val="009C33A8"/>
    <w:rsid w:val="009D0ECF"/>
    <w:rsid w:val="009E72C0"/>
    <w:rsid w:val="009F2853"/>
    <w:rsid w:val="00A10F03"/>
    <w:rsid w:val="00A16409"/>
    <w:rsid w:val="00A22274"/>
    <w:rsid w:val="00A25D75"/>
    <w:rsid w:val="00AA4177"/>
    <w:rsid w:val="00AC151B"/>
    <w:rsid w:val="00AC4C2E"/>
    <w:rsid w:val="00AD030A"/>
    <w:rsid w:val="00AD1FC8"/>
    <w:rsid w:val="00AD5546"/>
    <w:rsid w:val="00AE4472"/>
    <w:rsid w:val="00B02BE5"/>
    <w:rsid w:val="00B06235"/>
    <w:rsid w:val="00B2275A"/>
    <w:rsid w:val="00B2649E"/>
    <w:rsid w:val="00B309A5"/>
    <w:rsid w:val="00B34DFD"/>
    <w:rsid w:val="00B34F30"/>
    <w:rsid w:val="00BA696D"/>
    <w:rsid w:val="00BC4E19"/>
    <w:rsid w:val="00C13908"/>
    <w:rsid w:val="00C142BC"/>
    <w:rsid w:val="00C86E29"/>
    <w:rsid w:val="00CA4F33"/>
    <w:rsid w:val="00CC2570"/>
    <w:rsid w:val="00CC7827"/>
    <w:rsid w:val="00CE6D63"/>
    <w:rsid w:val="00D100BE"/>
    <w:rsid w:val="00D52A01"/>
    <w:rsid w:val="00D55FD7"/>
    <w:rsid w:val="00D93C2E"/>
    <w:rsid w:val="00DD69F4"/>
    <w:rsid w:val="00DE5912"/>
    <w:rsid w:val="00E14D75"/>
    <w:rsid w:val="00E23D19"/>
    <w:rsid w:val="00E3231D"/>
    <w:rsid w:val="00E46136"/>
    <w:rsid w:val="00E6440B"/>
    <w:rsid w:val="00E6472A"/>
    <w:rsid w:val="00EB79CD"/>
    <w:rsid w:val="00EC7475"/>
    <w:rsid w:val="00ED2685"/>
    <w:rsid w:val="00F36B60"/>
    <w:rsid w:val="00FD77EC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1C3EB"/>
  <w15:docId w15:val="{434B7A32-A664-4F0A-BF60-B60FDFD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3908"/>
    <w:pPr>
      <w:ind w:left="720"/>
      <w:contextualSpacing/>
    </w:pPr>
  </w:style>
  <w:style w:type="paragraph" w:styleId="Revzia">
    <w:name w:val="Revision"/>
    <w:hidden/>
    <w:uiPriority w:val="99"/>
    <w:semiHidden/>
    <w:rsid w:val="001B2BC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511A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7511A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30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4E355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D1F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1F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1F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F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9D73-B206-423E-BD75-0850B21D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Molnárová Jana</dc:creator>
  <cp:lastModifiedBy>Molnárová Jana</cp:lastModifiedBy>
  <cp:revision>2</cp:revision>
  <dcterms:created xsi:type="dcterms:W3CDTF">2023-07-16T08:29:00Z</dcterms:created>
  <dcterms:modified xsi:type="dcterms:W3CDTF">2023-07-16T08:29:00Z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2023-05-09T11:12:27Z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56b70d8c-de69-4ff8-9827-cc39ef59b0d3</vt:lpwstr>
  </property>
  <property fmtid="{D5CDD505-2E9C-101B-9397-08002B2CF9AE}" pid="8" name="MSIP_Label_ea60d57e-af5b-4752-ac57-3e4f28ca11dc_ContentBits">
    <vt:lpwstr>0</vt:lpwstr>
  </property>
</Properties>
</file>